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8A814" w14:textId="77777777" w:rsidR="005845FA" w:rsidRPr="005845FA" w:rsidRDefault="005845FA" w:rsidP="005845FA">
      <w:pPr>
        <w:jc w:val="center"/>
        <w:rPr>
          <w:rFonts w:ascii="Arial" w:hAnsi="Arial" w:cs="Arial"/>
          <w:b/>
          <w:sz w:val="32"/>
          <w:szCs w:val="32"/>
        </w:rPr>
      </w:pPr>
      <w:r w:rsidRPr="005845FA">
        <w:rPr>
          <w:rFonts w:ascii="Arial" w:hAnsi="Arial" w:cs="Arial"/>
          <w:b/>
          <w:sz w:val="32"/>
          <w:szCs w:val="32"/>
        </w:rPr>
        <w:t>DINÁMICAS GRUPALES</w:t>
      </w:r>
    </w:p>
    <w:p w14:paraId="1D54DAAA" w14:textId="77777777" w:rsidR="005845FA" w:rsidRDefault="005845FA"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2936"/>
        <w:gridCol w:w="2951"/>
      </w:tblGrid>
      <w:tr w:rsidR="005845FA" w:rsidRPr="005845FA" w14:paraId="557E7024" w14:textId="77777777" w:rsidTr="005845FA">
        <w:trPr>
          <w:tblCellSpacing w:w="15" w:type="dxa"/>
        </w:trPr>
        <w:tc>
          <w:tcPr>
            <w:tcW w:w="1644" w:type="pct"/>
            <w:hideMark/>
          </w:tcPr>
          <w:p w14:paraId="5B55659A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4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ACTIVIDADES RECREATIVAS</w:t>
              </w:r>
            </w:hyperlink>
          </w:p>
          <w:p w14:paraId="7627A779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5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ASAMBLEA</w:t>
              </w:r>
            </w:hyperlink>
          </w:p>
          <w:p w14:paraId="6A50C7B0" w14:textId="77777777" w:rsidR="005845FA" w:rsidRPr="005845FA" w:rsidRDefault="005845FA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ESTUDIO DE CASOS</w:t>
            </w:r>
          </w:p>
          <w:p w14:paraId="38099928" w14:textId="5F32C736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6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CL</w:t>
              </w: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Í</w:t>
              </w:r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NICA DEL RUMOR</w:t>
              </w:r>
            </w:hyperlink>
          </w:p>
          <w:p w14:paraId="634574C9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7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COMISIÓN</w:t>
              </w:r>
            </w:hyperlink>
          </w:p>
          <w:p w14:paraId="7A9E3A61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8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CONFERENCIA</w:t>
              </w:r>
            </w:hyperlink>
          </w:p>
          <w:p w14:paraId="233282A4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9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CONGRESO</w:t>
              </w:r>
            </w:hyperlink>
          </w:p>
          <w:p w14:paraId="63CA9A87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10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CORRILLO</w:t>
              </w:r>
            </w:hyperlink>
          </w:p>
          <w:p w14:paraId="6E971BC9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11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CUCHICHEO</w:t>
              </w:r>
            </w:hyperlink>
          </w:p>
          <w:p w14:paraId="3611D9B1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12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DEBATE DIRIGIDO</w:t>
              </w:r>
            </w:hyperlink>
          </w:p>
          <w:p w14:paraId="65D935E3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13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DEMOSTRACIÓN</w:t>
              </w:r>
            </w:hyperlink>
          </w:p>
          <w:p w14:paraId="58F53675" w14:textId="4B1232CB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14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DI</w:t>
              </w: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Á</w:t>
              </w:r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LOGO PÚBLICO</w:t>
              </w:r>
            </w:hyperlink>
          </w:p>
          <w:p w14:paraId="5236FD0C" w14:textId="506FDF3E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15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DI</w:t>
              </w: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Á</w:t>
              </w:r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 xml:space="preserve">LOGOS </w:t>
              </w:r>
              <w:r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SIMULTÁNEOS</w:t>
              </w:r>
            </w:hyperlink>
          </w:p>
          <w:p w14:paraId="22968755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16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DINÁMICA DE GRUPOS</w:t>
              </w:r>
            </w:hyperlink>
          </w:p>
          <w:p w14:paraId="03D296C8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17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DISCUSIÓN DE GABINETE</w:t>
              </w:r>
            </w:hyperlink>
          </w:p>
          <w:p w14:paraId="40EF3466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18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DISCUSIÓN EN PEQUEÑOS GRUPOS</w:t>
              </w:r>
            </w:hyperlink>
          </w:p>
          <w:p w14:paraId="33B9FA4F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19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DRAMATIZACIÓN</w:t>
              </w:r>
            </w:hyperlink>
          </w:p>
        </w:tc>
        <w:tc>
          <w:tcPr>
            <w:tcW w:w="1644" w:type="pct"/>
            <w:hideMark/>
          </w:tcPr>
          <w:p w14:paraId="00C46698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20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ENTREVISTA</w:t>
              </w:r>
            </w:hyperlink>
          </w:p>
          <w:p w14:paraId="09A08A0C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21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ENTREVISTA COLECTIVA</w:t>
              </w:r>
            </w:hyperlink>
          </w:p>
          <w:p w14:paraId="6EDCA402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22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ESTADO MAYOR</w:t>
              </w:r>
            </w:hyperlink>
          </w:p>
          <w:p w14:paraId="218CC82B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23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ESCENIFICACIÓN</w:t>
              </w:r>
            </w:hyperlink>
          </w:p>
          <w:p w14:paraId="30E7D6FD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24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EXPOSICIÓN</w:t>
              </w:r>
            </w:hyperlink>
          </w:p>
          <w:p w14:paraId="492F78AF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25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FORO</w:t>
              </w:r>
            </w:hyperlink>
          </w:p>
          <w:p w14:paraId="3D35A412" w14:textId="77777777" w:rsidR="005845FA" w:rsidRPr="005845FA" w:rsidRDefault="005E032E" w:rsidP="00584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26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GRUPO DE CONFRONTACIÓN</w:t>
              </w:r>
            </w:hyperlink>
            <w:r w:rsidR="005845FA" w:rsidRPr="0058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 </w:t>
            </w:r>
          </w:p>
          <w:p w14:paraId="4DE41FDA" w14:textId="4299A28E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27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GRUPO DE DISCU</w:t>
              </w: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S</w:t>
              </w:r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IÓN</w:t>
              </w:r>
            </w:hyperlink>
          </w:p>
          <w:p w14:paraId="43A6DBD1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28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GRUPO DE ENCUENTRO</w:t>
              </w:r>
            </w:hyperlink>
          </w:p>
          <w:p w14:paraId="734BB0CC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29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GRUPO FOCAL</w:t>
              </w:r>
            </w:hyperlink>
          </w:p>
          <w:p w14:paraId="39CA7413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30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GRUPO DE SENSIBILIZACIÓN</w:t>
              </w:r>
            </w:hyperlink>
          </w:p>
          <w:p w14:paraId="26D3E162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31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GRUPO MARATÓN</w:t>
              </w:r>
            </w:hyperlink>
          </w:p>
          <w:p w14:paraId="297A3655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32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GRUPO PSICOLÓGICAMENTE ORIENTADO</w:t>
              </w:r>
            </w:hyperlink>
          </w:p>
          <w:p w14:paraId="50832A87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33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GRUPO T</w:t>
              </w:r>
            </w:hyperlink>
          </w:p>
          <w:p w14:paraId="53035A1A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34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JORNADAS</w:t>
              </w:r>
            </w:hyperlink>
          </w:p>
          <w:p w14:paraId="42A48836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35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LLUVIA DE IDEAS</w:t>
              </w:r>
            </w:hyperlink>
          </w:p>
          <w:p w14:paraId="3D0A679E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36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MESA REDONDA</w:t>
              </w:r>
            </w:hyperlink>
          </w:p>
        </w:tc>
        <w:tc>
          <w:tcPr>
            <w:tcW w:w="1644" w:type="pct"/>
            <w:hideMark/>
          </w:tcPr>
          <w:p w14:paraId="5335F6BB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37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MESA RENDONDA CON INTERROGADOR</w:t>
              </w:r>
            </w:hyperlink>
          </w:p>
          <w:p w14:paraId="58475812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38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PANEL</w:t>
              </w:r>
            </w:hyperlink>
          </w:p>
          <w:p w14:paraId="440A9935" w14:textId="77777777" w:rsidR="005845FA" w:rsidRPr="005845FA" w:rsidRDefault="005845FA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TÉCNICA DEL RIESGO</w:t>
            </w:r>
          </w:p>
          <w:p w14:paraId="65A46AF5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39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PHILLIPS 66</w:t>
              </w:r>
            </w:hyperlink>
          </w:p>
          <w:p w14:paraId="6FA817A3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40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PROCESO INCIDENTE</w:t>
              </w:r>
            </w:hyperlink>
          </w:p>
          <w:p w14:paraId="1E9FB1DE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41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PROMOCIÓN DE IDEAS</w:t>
              </w:r>
            </w:hyperlink>
          </w:p>
          <w:p w14:paraId="6F77499E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42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PROYECTO DE VISIÓN FUTURA</w:t>
              </w:r>
            </w:hyperlink>
          </w:p>
          <w:p w14:paraId="4E502689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43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PSICOMUNIDAD</w:t>
              </w:r>
            </w:hyperlink>
          </w:p>
          <w:p w14:paraId="73E34496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44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ROLE PLAYING</w:t>
              </w:r>
            </w:hyperlink>
          </w:p>
          <w:p w14:paraId="70CB2121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45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SEMINARIO</w:t>
              </w:r>
            </w:hyperlink>
          </w:p>
          <w:p w14:paraId="3BC2EBE5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46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SEMINARIO DE INVESTIGACIÓN</w:t>
              </w:r>
            </w:hyperlink>
          </w:p>
          <w:p w14:paraId="3FE0823D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47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SIMPOSIO</w:t>
              </w:r>
            </w:hyperlink>
          </w:p>
          <w:p w14:paraId="22F13408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48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SOCIODRAMA</w:t>
              </w:r>
            </w:hyperlink>
          </w:p>
          <w:p w14:paraId="1A65D087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49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TALLER DE TRABAJO</w:t>
              </w:r>
            </w:hyperlink>
          </w:p>
          <w:p w14:paraId="4EFD98AB" w14:textId="77777777" w:rsidR="005845FA" w:rsidRPr="005845FA" w:rsidRDefault="005E032E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hyperlink r:id="rId50" w:history="1">
              <w:r w:rsidR="005845FA" w:rsidRPr="005845F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MX"/>
                </w:rPr>
                <w:t>TEAM TEACHING</w:t>
              </w:r>
            </w:hyperlink>
          </w:p>
          <w:p w14:paraId="71D6B8DA" w14:textId="6C5E713C" w:rsidR="005845FA" w:rsidRPr="005845FA" w:rsidRDefault="005845FA" w:rsidP="00584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</w:p>
        </w:tc>
      </w:tr>
    </w:tbl>
    <w:p w14:paraId="6EA0F31C" w14:textId="77777777" w:rsidR="00E357C1" w:rsidRPr="005845FA" w:rsidRDefault="005E032E">
      <w:pPr>
        <w:rPr>
          <w:b/>
        </w:rPr>
      </w:pPr>
    </w:p>
    <w:sectPr w:rsidR="00E357C1" w:rsidRPr="005845FA" w:rsidSect="00636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FA"/>
    <w:rsid w:val="002F1610"/>
    <w:rsid w:val="004912C2"/>
    <w:rsid w:val="0053181C"/>
    <w:rsid w:val="005845FA"/>
    <w:rsid w:val="005E032E"/>
    <w:rsid w:val="006360D9"/>
    <w:rsid w:val="008C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CC69"/>
  <w15:docId w15:val="{68A28883-E43B-4EA8-8AF4-9646F8C3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0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584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5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4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8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2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0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3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2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76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57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933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8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85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95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978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797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47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363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3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7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erza.com/tecnicas_grupo/todas_tecnicas/demostracion.html" TargetMode="External"/><Relationship Id="rId18" Type="http://schemas.openxmlformats.org/officeDocument/2006/relationships/hyperlink" Target="http://www.gerza.com/tecnicas_grupo/todas_tecnicas/discusion_pequenos_grupos.html" TargetMode="External"/><Relationship Id="rId26" Type="http://schemas.openxmlformats.org/officeDocument/2006/relationships/hyperlink" Target="http://www.gerza.com/tecnicas_grupo/todas_tecnicas/grupo_confrontacion.html" TargetMode="External"/><Relationship Id="rId39" Type="http://schemas.openxmlformats.org/officeDocument/2006/relationships/hyperlink" Target="http://www.gerza.com/tecnicas_grupo/todas_tecnicas/phillips_tecnica.html" TargetMode="External"/><Relationship Id="rId21" Type="http://schemas.openxmlformats.org/officeDocument/2006/relationships/hyperlink" Target="http://www.gerza.com/tecnicas_grupo/todas_tecnicas/entrevista_colectiva.html" TargetMode="External"/><Relationship Id="rId34" Type="http://schemas.openxmlformats.org/officeDocument/2006/relationships/hyperlink" Target="http://www.gerza.com/tecnicas_grupo/todas_tecnicas/jornadas.html" TargetMode="External"/><Relationship Id="rId42" Type="http://schemas.openxmlformats.org/officeDocument/2006/relationships/hyperlink" Target="http://www.gerza.com/tecnicas_grupo/todas_tecnicas/proyectos_vision.html" TargetMode="External"/><Relationship Id="rId47" Type="http://schemas.openxmlformats.org/officeDocument/2006/relationships/hyperlink" Target="http://www.gerza.com/tecnicas_grupo/todas_tecnicas/simposio.html" TargetMode="External"/><Relationship Id="rId50" Type="http://schemas.openxmlformats.org/officeDocument/2006/relationships/hyperlink" Target="http://www.gerza.com/tecnicas_grupo/todas_tecnicas/team_teaching.html" TargetMode="External"/><Relationship Id="rId7" Type="http://schemas.openxmlformats.org/officeDocument/2006/relationships/hyperlink" Target="http://www.gerza.com/tecnicas_grupo/todas_tecnicas/comis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erza.com/tecnicas_grupo/todas_tecnicas/dinamicas_grupos.html" TargetMode="External"/><Relationship Id="rId29" Type="http://schemas.openxmlformats.org/officeDocument/2006/relationships/hyperlink" Target="http://www.gerza.com/tecnicas_grupo/todas_tecnicas/grupos_focales.html" TargetMode="External"/><Relationship Id="rId11" Type="http://schemas.openxmlformats.org/officeDocument/2006/relationships/hyperlink" Target="http://www.gerza.com/tecnicas_grupo/todas_tecnicas/cuchicheo.html" TargetMode="External"/><Relationship Id="rId24" Type="http://schemas.openxmlformats.org/officeDocument/2006/relationships/hyperlink" Target="http://www.gerza.com/tecnicas_grupo/todas_tecnicas/exposicion.html" TargetMode="External"/><Relationship Id="rId32" Type="http://schemas.openxmlformats.org/officeDocument/2006/relationships/hyperlink" Target="http://www.gerza.com/tecnicas_grupo/todas_tecnicas/grupos_psicoanalit_orient.html" TargetMode="External"/><Relationship Id="rId37" Type="http://schemas.openxmlformats.org/officeDocument/2006/relationships/hyperlink" Target="http://www.gerza.com/tecnicas_grupo/todas_tecnicas/mesa_redonda_interrogador.html" TargetMode="External"/><Relationship Id="rId40" Type="http://schemas.openxmlformats.org/officeDocument/2006/relationships/hyperlink" Target="http://www.gerza.com/tecnicas_grupo/todas_tecnicas/proceso_incidente.html" TargetMode="External"/><Relationship Id="rId45" Type="http://schemas.openxmlformats.org/officeDocument/2006/relationships/hyperlink" Target="http://www.gerza.com/tecnicas_grupo/todas_tecnicas/seminario.html" TargetMode="External"/><Relationship Id="rId5" Type="http://schemas.openxmlformats.org/officeDocument/2006/relationships/hyperlink" Target="http://www.gerza.com/tecnicas_grupo/todas_tecnicas/asamblea.html" TargetMode="External"/><Relationship Id="rId15" Type="http://schemas.openxmlformats.org/officeDocument/2006/relationships/hyperlink" Target="http://www.gerza.com/tecnicas_grupo/todas_tecnicas/dialogos_simultaneos.html" TargetMode="External"/><Relationship Id="rId23" Type="http://schemas.openxmlformats.org/officeDocument/2006/relationships/hyperlink" Target="http://www.gerza.com/tecnicas_grupo/todas_tecnicas/escenificacion.html" TargetMode="External"/><Relationship Id="rId28" Type="http://schemas.openxmlformats.org/officeDocument/2006/relationships/hyperlink" Target="http://www.gerza.com/tecnicas_grupo/todas_tecnicas/grupo_encuentro.html" TargetMode="External"/><Relationship Id="rId36" Type="http://schemas.openxmlformats.org/officeDocument/2006/relationships/hyperlink" Target="http://www.gerza.com/tecnicas_grupo/todas_tecnicas/mesa_redonda.html" TargetMode="External"/><Relationship Id="rId49" Type="http://schemas.openxmlformats.org/officeDocument/2006/relationships/hyperlink" Target="http://www.gerza.com/tecnicas_grupo/todas_tecnicas/taller_trabajo.html" TargetMode="External"/><Relationship Id="rId10" Type="http://schemas.openxmlformats.org/officeDocument/2006/relationships/hyperlink" Target="http://www.gerza.com/tecnicas_grupo/todas_tecnicas/corrillo.html" TargetMode="External"/><Relationship Id="rId19" Type="http://schemas.openxmlformats.org/officeDocument/2006/relationships/hyperlink" Target="http://www.gerza.com/tecnicas_grupo/todas_tecnicas/dramatizacion.html" TargetMode="External"/><Relationship Id="rId31" Type="http://schemas.openxmlformats.org/officeDocument/2006/relationships/hyperlink" Target="http://www.gerza.com/tecnicas_grupo/todas_tecnicas/grupos_maraton.html" TargetMode="External"/><Relationship Id="rId44" Type="http://schemas.openxmlformats.org/officeDocument/2006/relationships/hyperlink" Target="http://www.gerza.com/tecnicas_grupo/todas_tecnicas/role_playing.html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gerza.com/tecnicas_grupo/todas_tecnicas/actividades_recreativas.html" TargetMode="External"/><Relationship Id="rId9" Type="http://schemas.openxmlformats.org/officeDocument/2006/relationships/hyperlink" Target="http://www.gerza.com/tecnicas_grupo/todas_tecnicas/congreso.html" TargetMode="External"/><Relationship Id="rId14" Type="http://schemas.openxmlformats.org/officeDocument/2006/relationships/hyperlink" Target="http://www.gerza.com/tecnicas_grupo/todas_tecnicas/dialogo_publico.html" TargetMode="External"/><Relationship Id="rId22" Type="http://schemas.openxmlformats.org/officeDocument/2006/relationships/hyperlink" Target="http://www.gerza.com/tecnicas_grupo/todas_tecnicas/estado_mayor.html" TargetMode="External"/><Relationship Id="rId27" Type="http://schemas.openxmlformats.org/officeDocument/2006/relationships/hyperlink" Target="http://www.gerza.com/tecnicas_grupo/todas_tecnicas/grupo_discusion.html" TargetMode="External"/><Relationship Id="rId30" Type="http://schemas.openxmlformats.org/officeDocument/2006/relationships/hyperlink" Target="http://www.gerza.com/tecnicas_grupo/todas_tecnicas/grupos_sensibilizacion.html" TargetMode="External"/><Relationship Id="rId35" Type="http://schemas.openxmlformats.org/officeDocument/2006/relationships/hyperlink" Target="http://www.gerza.com/tecnicas_grupo/todas_tecnicas/tormenta_ideas.html" TargetMode="External"/><Relationship Id="rId43" Type="http://schemas.openxmlformats.org/officeDocument/2006/relationships/hyperlink" Target="http://www.gerza.com/tecnicas_grupo/todas_tecnicas/psicocomunidad.html" TargetMode="External"/><Relationship Id="rId48" Type="http://schemas.openxmlformats.org/officeDocument/2006/relationships/hyperlink" Target="http://www.gerza.com/tecnicas_grupo/todas_tecnicas/sociodrama.html" TargetMode="External"/><Relationship Id="rId8" Type="http://schemas.openxmlformats.org/officeDocument/2006/relationships/hyperlink" Target="http://www.gerza.com/tecnicas_grupo/todas_tecnicas/conferencia.html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gerza.com/tecnicas_grupo/todas_tecnicas/debate_dirigido.html" TargetMode="External"/><Relationship Id="rId17" Type="http://schemas.openxmlformats.org/officeDocument/2006/relationships/hyperlink" Target="http://www.gerza.com/tecnicas_grupo/todas_tecnicas/discusion_gabinete.html" TargetMode="External"/><Relationship Id="rId25" Type="http://schemas.openxmlformats.org/officeDocument/2006/relationships/hyperlink" Target="http://www.gerza.com/tecnicas_grupo/todas_tecnicas/foro.html" TargetMode="External"/><Relationship Id="rId33" Type="http://schemas.openxmlformats.org/officeDocument/2006/relationships/hyperlink" Target="http://www.gerza.com/tecnicas_grupo/todas_tecnicas/grupos_t.html" TargetMode="External"/><Relationship Id="rId38" Type="http://schemas.openxmlformats.org/officeDocument/2006/relationships/hyperlink" Target="http://www.gerza.com/tecnicas_grupo/todas_tecnicas/panel.html" TargetMode="External"/><Relationship Id="rId46" Type="http://schemas.openxmlformats.org/officeDocument/2006/relationships/hyperlink" Target="http://www.gerza.com/tecnicas_grupo/todas_tecnicas/seminario_investigacion.html" TargetMode="External"/><Relationship Id="rId20" Type="http://schemas.openxmlformats.org/officeDocument/2006/relationships/hyperlink" Target="http://www.gerza.com/tecnicas_grupo/todas_tecnicas/entrevista.html" TargetMode="External"/><Relationship Id="rId41" Type="http://schemas.openxmlformats.org/officeDocument/2006/relationships/hyperlink" Target="http://www.gerza.com/tecnicas_grupo/todas_tecnicas/promocion_ideas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erza.com/tecnicas_grupo/todas_tecnicas/clinica_rumor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GQUINTANILLA</dc:creator>
  <cp:lastModifiedBy>Dra. Guadalupe Quintanilla</cp:lastModifiedBy>
  <cp:revision>3</cp:revision>
  <dcterms:created xsi:type="dcterms:W3CDTF">2019-08-21T02:09:00Z</dcterms:created>
  <dcterms:modified xsi:type="dcterms:W3CDTF">2026-02-20T17:49:00Z</dcterms:modified>
</cp:coreProperties>
</file>