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6F" w:rsidRPr="00B61A4E" w:rsidRDefault="000B0D6F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 w:rsidRPr="00D61905">
        <w:rPr>
          <w:rFonts w:asciiTheme="minorHAnsi" w:hAnsiTheme="minorHAnsi" w:cstheme="minorHAnsi"/>
          <w:b/>
          <w:bCs/>
          <w:lang w:eastAsia="en-US"/>
        </w:rPr>
        <w:t xml:space="preserve">Análisis de riesgos </w:t>
      </w:r>
      <w:r w:rsidR="00816A64">
        <w:rPr>
          <w:rFonts w:asciiTheme="minorHAnsi" w:hAnsiTheme="minorHAnsi" w:cstheme="minorHAnsi"/>
          <w:b/>
          <w:bCs/>
          <w:lang w:eastAsia="en-US"/>
        </w:rPr>
        <w:t xml:space="preserve"> y oportunidades</w:t>
      </w:r>
      <w:r w:rsidR="00D94832">
        <w:rPr>
          <w:rFonts w:asciiTheme="minorHAnsi" w:hAnsiTheme="minorHAnsi" w:cstheme="minorHAnsi"/>
          <w:b/>
          <w:bCs/>
          <w:lang w:eastAsia="en-US"/>
        </w:rPr>
        <w:t xml:space="preserve"> de mejora</w:t>
      </w:r>
      <w:bookmarkStart w:id="0" w:name="_GoBack"/>
      <w:bookmarkEnd w:id="0"/>
    </w:p>
    <w:p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 de Auditoría Interna</w:t>
      </w:r>
    </w:p>
    <w:p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:rsidR="000B0D6F" w:rsidRDefault="000B0D6F" w:rsidP="00304683">
      <w:pPr>
        <w:pStyle w:val="Default"/>
        <w:rPr>
          <w:rFonts w:asciiTheme="minorHAnsi" w:hAnsiTheme="minorHAnsi" w:cstheme="minorHAnsi"/>
          <w:bCs/>
          <w:lang w:eastAsia="en-US"/>
        </w:rPr>
      </w:pPr>
      <w:r>
        <w:rPr>
          <w:rFonts w:asciiTheme="minorHAnsi" w:hAnsiTheme="minorHAnsi" w:cstheme="minorHAnsi"/>
          <w:bCs/>
          <w:lang w:eastAsia="en-US"/>
        </w:rPr>
        <w:t>El equipo responsable de cada uno de los procesos que integran el SGOE de la Unidad, en reunión colegiada, analizan su procedimiento y con base en   la experiencia, identifican:</w:t>
      </w:r>
    </w:p>
    <w:p w:rsidR="00503244" w:rsidRDefault="00503244" w:rsidP="00503244"/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800"/>
        <w:gridCol w:w="617"/>
        <w:gridCol w:w="851"/>
        <w:gridCol w:w="915"/>
        <w:gridCol w:w="928"/>
        <w:gridCol w:w="462"/>
        <w:gridCol w:w="615"/>
        <w:gridCol w:w="482"/>
        <w:gridCol w:w="986"/>
        <w:gridCol w:w="1884"/>
      </w:tblGrid>
      <w:tr w:rsidR="00297A79" w:rsidRPr="00503244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:rsidTr="00304683">
        <w:trPr>
          <w:cantSplit/>
          <w:trHeight w:val="842"/>
        </w:trPr>
        <w:tc>
          <w:tcPr>
            <w:tcW w:w="1843" w:type="dxa"/>
          </w:tcPr>
          <w:p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</w:tcPr>
          <w:p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:rsidTr="00304683">
        <w:trPr>
          <w:cantSplit/>
          <w:trHeight w:val="1134"/>
        </w:trPr>
        <w:tc>
          <w:tcPr>
            <w:tcW w:w="1843" w:type="dxa"/>
          </w:tcPr>
          <w:p w:rsidR="00297A79" w:rsidRPr="008A7CC6" w:rsidRDefault="0004758F" w:rsidP="0004758F">
            <w:pPr>
              <w:rPr>
                <w:rFonts w:cstheme="minorHAnsi"/>
                <w:b/>
                <w:sz w:val="12"/>
                <w:szCs w:val="12"/>
              </w:rPr>
            </w:pPr>
            <w:r w:rsidRPr="0004758F">
              <w:rPr>
                <w:rFonts w:cstheme="minorHAnsi"/>
                <w:sz w:val="12"/>
                <w:szCs w:val="12"/>
              </w:rPr>
              <w:t xml:space="preserve">Tener </w:t>
            </w:r>
            <w:r>
              <w:rPr>
                <w:rFonts w:cstheme="minorHAnsi"/>
                <w:sz w:val="12"/>
                <w:szCs w:val="12"/>
              </w:rPr>
              <w:t>la información documentada del SG, incompleta.</w:t>
            </w:r>
          </w:p>
        </w:tc>
        <w:tc>
          <w:tcPr>
            <w:tcW w:w="1241" w:type="dxa"/>
          </w:tcPr>
          <w:p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297A79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:rsidR="0004758F" w:rsidRPr="008A7CC6" w:rsidRDefault="0004758F" w:rsidP="0004758F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</w:tc>
        <w:tc>
          <w:tcPr>
            <w:tcW w:w="850" w:type="dxa"/>
          </w:tcPr>
          <w:p w:rsidR="00297A79" w:rsidRP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Migración de la Norma ISO 9001:2015 a la ISO 21001:2018</w:t>
            </w:r>
          </w:p>
        </w:tc>
        <w:tc>
          <w:tcPr>
            <w:tcW w:w="993" w:type="dxa"/>
          </w:tcPr>
          <w:p w:rsidR="00297A79" w:rsidRPr="00A35DBE" w:rsidRDefault="00A35DBE" w:rsidP="0004758F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 xml:space="preserve">Cargas </w:t>
            </w:r>
            <w:r>
              <w:rPr>
                <w:rFonts w:cstheme="minorHAnsi"/>
                <w:sz w:val="12"/>
                <w:szCs w:val="12"/>
              </w:rPr>
              <w:t xml:space="preserve"> de trabajo por encima de lo normal, debido a cambio de Administración de la UPN </w:t>
            </w:r>
          </w:p>
        </w:tc>
        <w:tc>
          <w:tcPr>
            <w:tcW w:w="992" w:type="dxa"/>
          </w:tcPr>
          <w:p w:rsidR="00297A79" w:rsidRPr="00A35DBE" w:rsidRDefault="00A35DBE" w:rsidP="00A35DBE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 xml:space="preserve">No </w:t>
            </w:r>
            <w:r>
              <w:rPr>
                <w:rFonts w:cstheme="minorHAnsi"/>
                <w:sz w:val="12"/>
                <w:szCs w:val="12"/>
              </w:rPr>
              <w:t xml:space="preserve"> calificar para ser auditados interna y externamente</w:t>
            </w:r>
          </w:p>
        </w:tc>
        <w:tc>
          <w:tcPr>
            <w:tcW w:w="800" w:type="dxa"/>
          </w:tcPr>
          <w:p w:rsidR="00297A79" w:rsidRPr="00A35DBE" w:rsidRDefault="00A35DBE" w:rsidP="0004758F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Trimestral</w:t>
            </w:r>
          </w:p>
        </w:tc>
        <w:tc>
          <w:tcPr>
            <w:tcW w:w="617" w:type="dxa"/>
          </w:tcPr>
          <w:p w:rsidR="00297A79" w:rsidRPr="00A35DBE" w:rsidRDefault="00A35DBE" w:rsidP="0004758F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:rsidR="00297A79" w:rsidRPr="00A35DBE" w:rsidRDefault="00A35DB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Destinar tiempo fuera del horario de trabajo para documentar lo referente al SG</w:t>
            </w:r>
          </w:p>
        </w:tc>
        <w:tc>
          <w:tcPr>
            <w:tcW w:w="915" w:type="dxa"/>
          </w:tcPr>
          <w:p w:rsidR="00297A79" w:rsidRDefault="00A35DB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- </w:t>
            </w:r>
            <w:r w:rsidRPr="00A35DBE">
              <w:rPr>
                <w:rFonts w:cstheme="minorHAnsi"/>
                <w:sz w:val="10"/>
                <w:szCs w:val="12"/>
              </w:rPr>
              <w:t>Cotejar con la calendarización</w:t>
            </w:r>
            <w:r>
              <w:rPr>
                <w:rFonts w:cstheme="minorHAnsi"/>
                <w:sz w:val="10"/>
                <w:szCs w:val="12"/>
              </w:rPr>
              <w:t>.</w:t>
            </w:r>
          </w:p>
          <w:p w:rsidR="00A35DBE" w:rsidRDefault="00A35DB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 Dar orientación y hacer seguimiento a los responsables de cada uno de los procesos para verificar la elaboración de documentos inherentes a cada proceso</w:t>
            </w:r>
          </w:p>
          <w:p w:rsidR="00A35DBE" w:rsidRPr="00A35DBE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:rsidR="00A35DBE" w:rsidRDefault="00A35DB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:rsidR="00A35DBE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  <w:p w:rsidR="00297A79" w:rsidRPr="00A35DBE" w:rsidRDefault="00A35DBE" w:rsidP="0004758F">
            <w:pPr>
              <w:rPr>
                <w:rFonts w:cstheme="minorHAnsi"/>
                <w:sz w:val="10"/>
                <w:szCs w:val="12"/>
              </w:rPr>
            </w:pPr>
            <w:r w:rsidRPr="00A35DBE">
              <w:rPr>
                <w:rFonts w:cstheme="minorHAnsi"/>
                <w:sz w:val="10"/>
                <w:szCs w:val="12"/>
              </w:rPr>
              <w:t>Representante de la Dirección</w:t>
            </w:r>
          </w:p>
        </w:tc>
        <w:tc>
          <w:tcPr>
            <w:tcW w:w="462" w:type="dxa"/>
            <w:textDirection w:val="btLr"/>
          </w:tcPr>
          <w:p w:rsidR="00297A79" w:rsidRPr="00A35DBE" w:rsidRDefault="00A35DBE" w:rsidP="00A35DBE">
            <w:pPr>
              <w:ind w:left="113" w:right="113"/>
              <w:rPr>
                <w:rFonts w:cstheme="minorHAnsi"/>
                <w:sz w:val="14"/>
                <w:szCs w:val="12"/>
              </w:rPr>
            </w:pPr>
            <w:r w:rsidRPr="00A35DBE">
              <w:rPr>
                <w:rFonts w:cstheme="minorHAnsi"/>
                <w:sz w:val="14"/>
                <w:szCs w:val="12"/>
              </w:rPr>
              <w:t xml:space="preserve">                Mensual </w:t>
            </w:r>
          </w:p>
        </w:tc>
        <w:tc>
          <w:tcPr>
            <w:tcW w:w="615" w:type="dxa"/>
            <w:textDirection w:val="btLr"/>
          </w:tcPr>
          <w:p w:rsidR="00297A79" w:rsidRPr="00A35DBE" w:rsidRDefault="00A35DBE" w:rsidP="00A35DBE">
            <w:pPr>
              <w:ind w:left="113" w:right="113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 xml:space="preserve">     6 de julio de 2019</w:t>
            </w:r>
          </w:p>
        </w:tc>
        <w:tc>
          <w:tcPr>
            <w:tcW w:w="482" w:type="dxa"/>
          </w:tcPr>
          <w:p w:rsidR="00297A79" w:rsidRPr="00A35DBE" w:rsidRDefault="00297A79" w:rsidP="0004758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86" w:type="dxa"/>
            <w:textDirection w:val="btLr"/>
          </w:tcPr>
          <w:p w:rsidR="00297A79" w:rsidRPr="00A35DBE" w:rsidRDefault="00A35DBE" w:rsidP="00A35DB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6"/>
                <w:szCs w:val="12"/>
              </w:rPr>
              <w:t>Trimestral</w:t>
            </w:r>
          </w:p>
        </w:tc>
        <w:tc>
          <w:tcPr>
            <w:tcW w:w="1884" w:type="dxa"/>
          </w:tcPr>
          <w:p w:rsidR="00297A79" w:rsidRDefault="00A35DB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Contar con la información documentada completa y al corriente.</w:t>
            </w:r>
          </w:p>
          <w:p w:rsidR="00A35DBE" w:rsidRDefault="00A35DBE" w:rsidP="0004758F">
            <w:pPr>
              <w:rPr>
                <w:rFonts w:cstheme="minorHAnsi"/>
                <w:sz w:val="12"/>
                <w:szCs w:val="12"/>
              </w:rPr>
            </w:pPr>
          </w:p>
          <w:p w:rsidR="00A35DBE" w:rsidRDefault="00A35DB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Actualizar </w:t>
            </w:r>
            <w:r w:rsidR="00C70734">
              <w:rPr>
                <w:rFonts w:cstheme="minorHAnsi"/>
                <w:sz w:val="12"/>
                <w:szCs w:val="12"/>
              </w:rPr>
              <w:t>formatos y registros acorde a las necesidades del proceso en que se utilicen.</w:t>
            </w:r>
          </w:p>
          <w:p w:rsidR="00C70734" w:rsidRDefault="00C70734" w:rsidP="0004758F">
            <w:pPr>
              <w:rPr>
                <w:rFonts w:cstheme="minorHAnsi"/>
                <w:sz w:val="12"/>
                <w:szCs w:val="12"/>
              </w:rPr>
            </w:pPr>
          </w:p>
          <w:p w:rsidR="00C70734" w:rsidRPr="00A35DBE" w:rsidRDefault="00C7073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Cumplir con la información documentada acorde a la Norma</w:t>
            </w:r>
          </w:p>
        </w:tc>
      </w:tr>
      <w:tr w:rsidR="0004758F" w:rsidRPr="00503244" w:rsidTr="00304683">
        <w:trPr>
          <w:cantSplit/>
          <w:trHeight w:val="1134"/>
        </w:trPr>
        <w:tc>
          <w:tcPr>
            <w:tcW w:w="1843" w:type="dxa"/>
          </w:tcPr>
          <w:p w:rsidR="00324F12" w:rsidRDefault="00C7073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</w:t>
            </w:r>
            <w:r w:rsidRPr="00C70734">
              <w:rPr>
                <w:rFonts w:cstheme="minorHAnsi"/>
                <w:sz w:val="12"/>
                <w:szCs w:val="12"/>
              </w:rPr>
              <w:t>o</w:t>
            </w:r>
            <w:r>
              <w:rPr>
                <w:rFonts w:cstheme="minorHAnsi"/>
                <w:sz w:val="12"/>
                <w:szCs w:val="12"/>
              </w:rPr>
              <w:t>tación/</w:t>
            </w:r>
          </w:p>
          <w:p w:rsidR="0004758F" w:rsidRPr="00C70734" w:rsidRDefault="00C7073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reorganización</w:t>
            </w:r>
            <w:r w:rsidR="00324F12">
              <w:rPr>
                <w:rFonts w:cstheme="minorHAnsi"/>
                <w:sz w:val="12"/>
                <w:szCs w:val="12"/>
              </w:rPr>
              <w:t>/cambio</w:t>
            </w:r>
            <w:r>
              <w:rPr>
                <w:rFonts w:cstheme="minorHAnsi"/>
                <w:sz w:val="12"/>
                <w:szCs w:val="12"/>
              </w:rPr>
              <w:t xml:space="preserve"> de personal adscrito a la Unidad</w:t>
            </w:r>
          </w:p>
        </w:tc>
        <w:tc>
          <w:tcPr>
            <w:tcW w:w="1241" w:type="dxa"/>
          </w:tcPr>
          <w:p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:rsidR="00304683" w:rsidRDefault="00304683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</w:p>
          <w:p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-Plantilla docente, administrativo y manual de la Unidad</w:t>
            </w:r>
          </w:p>
          <w:p w:rsidR="0004758F" w:rsidRPr="00C70734" w:rsidRDefault="0004758F" w:rsidP="0004758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04758F" w:rsidRPr="00C70734" w:rsidRDefault="00C70734" w:rsidP="00C70734">
            <w:pPr>
              <w:rPr>
                <w:rFonts w:cstheme="minorHAnsi"/>
                <w:sz w:val="10"/>
                <w:szCs w:val="12"/>
              </w:rPr>
            </w:pPr>
            <w:r w:rsidRPr="00C70734">
              <w:rPr>
                <w:rFonts w:cstheme="minorHAnsi"/>
                <w:sz w:val="10"/>
                <w:szCs w:val="12"/>
              </w:rPr>
              <w:t>Reorganización de la plantilla</w:t>
            </w:r>
            <w:r>
              <w:rPr>
                <w:rFonts w:cstheme="minorHAnsi"/>
                <w:sz w:val="10"/>
                <w:szCs w:val="12"/>
              </w:rPr>
              <w:t xml:space="preserve"> por </w:t>
            </w:r>
            <w:r w:rsidR="00324F12">
              <w:rPr>
                <w:rFonts w:cstheme="minorHAnsi"/>
                <w:sz w:val="10"/>
                <w:szCs w:val="12"/>
              </w:rPr>
              <w:t>mandato de las autoridades</w:t>
            </w:r>
          </w:p>
        </w:tc>
        <w:tc>
          <w:tcPr>
            <w:tcW w:w="993" w:type="dxa"/>
          </w:tcPr>
          <w:p w:rsidR="0004758F" w:rsidRPr="00C70734" w:rsidRDefault="00324F12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Nuevas disposiciones administrativas de la Unidad Central de Ajusco</w:t>
            </w:r>
          </w:p>
        </w:tc>
        <w:tc>
          <w:tcPr>
            <w:tcW w:w="992" w:type="dxa"/>
          </w:tcPr>
          <w:p w:rsidR="0004758F" w:rsidRDefault="00304683" w:rsidP="0030468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="00324F12">
              <w:rPr>
                <w:rFonts w:cstheme="minorHAnsi"/>
                <w:sz w:val="12"/>
                <w:szCs w:val="12"/>
              </w:rPr>
              <w:t>esconocimie</w:t>
            </w:r>
            <w:r w:rsidRPr="00304683">
              <w:rPr>
                <w:rFonts w:cstheme="minorHAnsi"/>
                <w:b/>
                <w:sz w:val="12"/>
                <w:szCs w:val="12"/>
                <w:u w:val="single"/>
              </w:rPr>
              <w:t>n</w:t>
            </w:r>
            <w:r w:rsidR="00324F12">
              <w:rPr>
                <w:rFonts w:cstheme="minorHAnsi"/>
                <w:sz w:val="12"/>
                <w:szCs w:val="12"/>
              </w:rPr>
              <w:t>to</w:t>
            </w:r>
            <w:r>
              <w:rPr>
                <w:rFonts w:cstheme="minorHAnsi"/>
                <w:sz w:val="12"/>
                <w:szCs w:val="12"/>
              </w:rPr>
              <w:t xml:space="preserve"> d</w:t>
            </w:r>
            <w:r w:rsidR="00324F12">
              <w:rPr>
                <w:rFonts w:cstheme="minorHAnsi"/>
                <w:sz w:val="12"/>
                <w:szCs w:val="12"/>
              </w:rPr>
              <w:t>el  SG</w:t>
            </w:r>
          </w:p>
          <w:p w:rsidR="00304683" w:rsidRPr="00C70734" w:rsidRDefault="00304683" w:rsidP="0030468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Cumplimiento de los requisitos que marca la Norma</w:t>
            </w:r>
          </w:p>
        </w:tc>
        <w:tc>
          <w:tcPr>
            <w:tcW w:w="800" w:type="dxa"/>
          </w:tcPr>
          <w:p w:rsidR="0004758F" w:rsidRPr="00C70734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Trimestral</w:t>
            </w:r>
          </w:p>
        </w:tc>
        <w:tc>
          <w:tcPr>
            <w:tcW w:w="617" w:type="dxa"/>
          </w:tcPr>
          <w:p w:rsidR="0004758F" w:rsidRPr="00C70734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:rsidR="0004758F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Programar </w:t>
            </w:r>
          </w:p>
          <w:p w:rsidR="00304683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cursos de capacitación y actualización sobre SGOE, Semestral-</w:t>
            </w:r>
          </w:p>
          <w:p w:rsidR="00304683" w:rsidRPr="00C70734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mente.</w:t>
            </w:r>
          </w:p>
        </w:tc>
        <w:tc>
          <w:tcPr>
            <w:tcW w:w="915" w:type="dxa"/>
          </w:tcPr>
          <w:p w:rsidR="0004758F" w:rsidRPr="00C70734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-Verificar que el nuevo personal adscrito reciba la capacitación, actualización necesaria sobre SG.</w:t>
            </w:r>
          </w:p>
        </w:tc>
        <w:tc>
          <w:tcPr>
            <w:tcW w:w="928" w:type="dxa"/>
          </w:tcPr>
          <w:p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</w:p>
          <w:p w:rsidR="0004758F" w:rsidRDefault="00304683" w:rsidP="00304683">
            <w:pPr>
              <w:rPr>
                <w:rFonts w:cstheme="minorHAnsi"/>
                <w:sz w:val="10"/>
                <w:szCs w:val="12"/>
              </w:rPr>
            </w:pPr>
            <w:r w:rsidRPr="00A35DBE">
              <w:rPr>
                <w:rFonts w:cstheme="minorHAnsi"/>
                <w:sz w:val="10"/>
                <w:szCs w:val="12"/>
              </w:rPr>
              <w:t>Representante de la Dirección</w:t>
            </w:r>
          </w:p>
          <w:p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</w:p>
          <w:p w:rsidR="00304683" w:rsidRPr="00C70734" w:rsidRDefault="00304683" w:rsidP="0030468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Coordinación Administrativa</w:t>
            </w:r>
          </w:p>
        </w:tc>
        <w:tc>
          <w:tcPr>
            <w:tcW w:w="462" w:type="dxa"/>
            <w:textDirection w:val="btLr"/>
          </w:tcPr>
          <w:p w:rsidR="0004758F" w:rsidRPr="00C70734" w:rsidRDefault="00304683" w:rsidP="00304683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04758F" w:rsidRPr="00C70734" w:rsidRDefault="00304683" w:rsidP="00304683">
            <w:pPr>
              <w:ind w:left="113" w:right="113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 de diciembre de 2022</w:t>
            </w:r>
          </w:p>
        </w:tc>
        <w:tc>
          <w:tcPr>
            <w:tcW w:w="482" w:type="dxa"/>
            <w:textDirection w:val="btLr"/>
          </w:tcPr>
          <w:p w:rsidR="0004758F" w:rsidRPr="00C70734" w:rsidRDefault="0004758F" w:rsidP="00304683">
            <w:pPr>
              <w:ind w:left="113" w:right="113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86" w:type="dxa"/>
            <w:textDirection w:val="btLr"/>
          </w:tcPr>
          <w:p w:rsidR="0004758F" w:rsidRPr="00304683" w:rsidRDefault="00304683" w:rsidP="00304683">
            <w:pPr>
              <w:ind w:left="113" w:right="113"/>
              <w:jc w:val="center"/>
              <w:rPr>
                <w:rFonts w:cstheme="minorHAnsi"/>
                <w:sz w:val="18"/>
                <w:szCs w:val="12"/>
              </w:rPr>
            </w:pPr>
            <w:r w:rsidRPr="00304683">
              <w:rPr>
                <w:rFonts w:cstheme="minorHAnsi"/>
                <w:sz w:val="16"/>
                <w:szCs w:val="12"/>
              </w:rPr>
              <w:t>Trrmestral</w:t>
            </w:r>
          </w:p>
        </w:tc>
        <w:tc>
          <w:tcPr>
            <w:tcW w:w="1884" w:type="dxa"/>
          </w:tcPr>
          <w:p w:rsidR="0004758F" w:rsidRDefault="00BD0ED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Mantener capacitado y actualizado a  que labora en la Unidad, en el tema de SG para lograr la concientización.</w:t>
            </w:r>
          </w:p>
          <w:p w:rsidR="00BD0ED4" w:rsidRDefault="00BD0ED4" w:rsidP="0004758F">
            <w:pPr>
              <w:rPr>
                <w:rFonts w:cstheme="minorHAnsi"/>
                <w:sz w:val="12"/>
                <w:szCs w:val="12"/>
              </w:rPr>
            </w:pPr>
          </w:p>
          <w:p w:rsidR="00BD0ED4" w:rsidRDefault="00BD0ED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Lograr una participación de calidad que aumente la eficacia del SG.</w:t>
            </w:r>
          </w:p>
          <w:p w:rsidR="00BD0ED4" w:rsidRPr="00C70734" w:rsidRDefault="00BD0ED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:rsidR="00710D49" w:rsidRDefault="00710D49" w:rsidP="00710D49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816A64" w:rsidRDefault="00816A64" w:rsidP="00710D49">
      <w:pPr>
        <w:rPr>
          <w:sz w:val="18"/>
        </w:rPr>
      </w:pPr>
    </w:p>
    <w:p w:rsidR="00816A64" w:rsidRDefault="00816A64" w:rsidP="00710D49">
      <w:pPr>
        <w:rPr>
          <w:sz w:val="18"/>
        </w:rPr>
      </w:pPr>
    </w:p>
    <w:p w:rsidR="00816A64" w:rsidRDefault="00710D49" w:rsidP="00816A64">
      <w:pPr>
        <w:rPr>
          <w:sz w:val="18"/>
        </w:rPr>
      </w:pPr>
      <w:r>
        <w:rPr>
          <w:sz w:val="18"/>
        </w:rPr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 w:rsidR="00816A64">
        <w:rPr>
          <w:sz w:val="18"/>
        </w:rPr>
        <w:t xml:space="preserve">                  </w:t>
      </w:r>
      <w:r>
        <w:rPr>
          <w:sz w:val="18"/>
        </w:rPr>
        <w:tab/>
        <w:t>Alta Dirección</w:t>
      </w:r>
      <w:r w:rsidR="00816A64">
        <w:rPr>
          <w:sz w:val="18"/>
        </w:rPr>
        <w:tab/>
      </w:r>
      <w:r w:rsidR="00816A64">
        <w:rPr>
          <w:sz w:val="18"/>
        </w:rPr>
        <w:tab/>
      </w:r>
      <w:r w:rsidR="00816A64">
        <w:rPr>
          <w:sz w:val="18"/>
        </w:rPr>
        <w:tab/>
      </w:r>
      <w:r w:rsidR="00816A64">
        <w:rPr>
          <w:sz w:val="18"/>
        </w:rPr>
        <w:tab/>
      </w:r>
      <w:r w:rsidR="00816A64">
        <w:rPr>
          <w:sz w:val="18"/>
        </w:rPr>
        <w:tab/>
      </w:r>
      <w:r w:rsidR="00816A64">
        <w:rPr>
          <w:sz w:val="18"/>
        </w:rPr>
        <w:t>Alta Dirección</w:t>
      </w:r>
    </w:p>
    <w:p w:rsidR="00816A64" w:rsidRDefault="00710D49" w:rsidP="00816A64">
      <w:pPr>
        <w:rPr>
          <w:sz w:val="18"/>
        </w:rPr>
      </w:pPr>
      <w:r>
        <w:rPr>
          <w:sz w:val="18"/>
        </w:rPr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816A64">
        <w:rPr>
          <w:sz w:val="18"/>
        </w:rPr>
        <w:t xml:space="preserve">               </w:t>
      </w:r>
      <w:r>
        <w:rPr>
          <w:sz w:val="18"/>
        </w:rPr>
        <w:t>Dra. Guadalupe G. Quintanilla Calderón.</w:t>
      </w:r>
      <w:r w:rsidR="00816A64">
        <w:rPr>
          <w:sz w:val="18"/>
        </w:rPr>
        <w:t xml:space="preserve">                    </w:t>
      </w:r>
      <w:r w:rsidR="00816A64">
        <w:rPr>
          <w:sz w:val="18"/>
        </w:rPr>
        <w:t xml:space="preserve">              Dra. Guadalupe G. Quintanilla Calderón.</w:t>
      </w:r>
    </w:p>
    <w:p w:rsidR="00710D49" w:rsidRDefault="00710D49" w:rsidP="00710D49">
      <w:pPr>
        <w:rPr>
          <w:sz w:val="18"/>
        </w:rPr>
      </w:pPr>
    </w:p>
    <w:sectPr w:rsidR="00710D49" w:rsidSect="00710D49">
      <w:headerReference w:type="default" r:id="rId7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8E7" w:rsidRDefault="008278E7" w:rsidP="00297A79">
      <w:pPr>
        <w:spacing w:after="0" w:line="240" w:lineRule="auto"/>
      </w:pPr>
      <w:r>
        <w:separator/>
      </w:r>
    </w:p>
  </w:endnote>
  <w:endnote w:type="continuationSeparator" w:id="0">
    <w:p w:rsidR="008278E7" w:rsidRDefault="008278E7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8E7" w:rsidRDefault="008278E7" w:rsidP="00297A79">
      <w:pPr>
        <w:spacing w:after="0" w:line="240" w:lineRule="auto"/>
      </w:pPr>
      <w:r>
        <w:separator/>
      </w:r>
    </w:p>
  </w:footnote>
  <w:footnote w:type="continuationSeparator" w:id="0">
    <w:p w:rsidR="008278E7" w:rsidRDefault="008278E7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6B637A9E" wp14:editId="6263EC44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E6BEA0F" wp14:editId="7CFF16DD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México., Poniente</w:t>
    </w:r>
  </w:p>
  <w:p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23DD1"/>
    <w:rsid w:val="0004758F"/>
    <w:rsid w:val="000B0D6F"/>
    <w:rsid w:val="00176B23"/>
    <w:rsid w:val="001B2CBD"/>
    <w:rsid w:val="00297A79"/>
    <w:rsid w:val="00304683"/>
    <w:rsid w:val="00315E1F"/>
    <w:rsid w:val="00324F12"/>
    <w:rsid w:val="00503244"/>
    <w:rsid w:val="00710D49"/>
    <w:rsid w:val="00816A64"/>
    <w:rsid w:val="008278E7"/>
    <w:rsid w:val="00841271"/>
    <w:rsid w:val="0088757C"/>
    <w:rsid w:val="008A7CC6"/>
    <w:rsid w:val="00A35DBE"/>
    <w:rsid w:val="00B92292"/>
    <w:rsid w:val="00BD0ED4"/>
    <w:rsid w:val="00C70734"/>
    <w:rsid w:val="00D175EA"/>
    <w:rsid w:val="00D94832"/>
    <w:rsid w:val="00EB002C"/>
    <w:rsid w:val="00EB1377"/>
    <w:rsid w:val="00EE6E6F"/>
    <w:rsid w:val="00EF0B6B"/>
    <w:rsid w:val="00F6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4</cp:revision>
  <cp:lastPrinted>2019-03-13T00:35:00Z</cp:lastPrinted>
  <dcterms:created xsi:type="dcterms:W3CDTF">2019-06-12T00:07:00Z</dcterms:created>
  <dcterms:modified xsi:type="dcterms:W3CDTF">2019-07-15T17:48:00Z</dcterms:modified>
</cp:coreProperties>
</file>